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F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5F54FF" w:rsidRPr="001365B3" w:rsidRDefault="005F54FF" w:rsidP="005F54F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</w:t>
      </w:r>
      <w:proofErr w:type="gramEnd"/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единственной конкурсной заявки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открытом конкурсе на право заключения договора на предоставление услуг по добровольному медицинскому страхованию (ДМС) работников Постоянного Комитета Союзного государства и членов их семей на 2016 год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5F54FF" w:rsidRPr="001365B3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4FF" w:rsidRPr="001365B3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A028FC"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28FC" w:rsidRPr="001365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</w:t>
      </w:r>
      <w:r w:rsidRPr="001365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бря 2015 г.</w:t>
      </w:r>
    </w:p>
    <w:p w:rsidR="001365B3" w:rsidRPr="001365B3" w:rsidRDefault="001365B3" w:rsidP="005F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5F54FF" w:rsidRPr="001365B3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1365B3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единственной конкурсной заявки на участие в открытом конкурсе </w:t>
      </w:r>
      <w:r w:rsidRPr="001365B3">
        <w:rPr>
          <w:rFonts w:ascii="Times New Roman" w:hAnsi="Times New Roman"/>
          <w:sz w:val="24"/>
          <w:szCs w:val="24"/>
        </w:rPr>
        <w:t>(далее – конкурс).</w:t>
      </w:r>
    </w:p>
    <w:p w:rsidR="005F54FF" w:rsidRPr="001365B3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рассмотрения единственной конкурсной заявки на участие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A028FC" w:rsidRPr="001365B3"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 w:rsidR="00A028FC"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</w:t>
      </w:r>
      <w:proofErr w:type="gramStart"/>
      <w:r w:rsidR="00A028FC" w:rsidRPr="001365B3">
        <w:rPr>
          <w:rFonts w:ascii="Times New Roman" w:eastAsia="Times New Roman" w:hAnsi="Times New Roman"/>
          <w:sz w:val="24"/>
          <w:szCs w:val="24"/>
          <w:lang w:eastAsia="ru-RU"/>
        </w:rPr>
        <w:t>1,  11.12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proofErr w:type="gramEnd"/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10 часов 00 минут. </w:t>
      </w:r>
    </w:p>
    <w:p w:rsidR="005F54FF" w:rsidRPr="001365B3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</w:t>
      </w:r>
      <w:r w:rsidR="00A028FC" w:rsidRPr="001365B3">
        <w:rPr>
          <w:rFonts w:ascii="Times New Roman" w:eastAsia="Times New Roman" w:hAnsi="Times New Roman"/>
          <w:sz w:val="24"/>
          <w:szCs w:val="24"/>
          <w:lang w:eastAsia="ru-RU"/>
        </w:rPr>
        <w:t>сударства от 20.11</w:t>
      </w:r>
      <w:r w:rsidR="001365B3">
        <w:rPr>
          <w:rFonts w:ascii="Times New Roman" w:eastAsia="Times New Roman" w:hAnsi="Times New Roman"/>
          <w:sz w:val="24"/>
          <w:szCs w:val="24"/>
          <w:lang w:eastAsia="ru-RU"/>
        </w:rPr>
        <w:t>. 2015</w:t>
      </w:r>
      <w:r w:rsidR="00A028FC"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№ 65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1365B3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Заседание проводится в присутствии 5</w:t>
      </w:r>
      <w:r w:rsidRPr="001365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A028FC" w:rsidRPr="00A028FC" w:rsidTr="00172F0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A028FC" w:rsidRPr="00A028FC" w:rsidTr="00172F04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A028FC" w:rsidRPr="00A028FC" w:rsidTr="00172F0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A028FC" w:rsidRPr="00A028FC" w:rsidTr="00172F0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A028FC" w:rsidRPr="00A028FC" w:rsidTr="00172F0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A028FC" w:rsidRPr="00A028FC" w:rsidTr="00172F0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A028FC" w:rsidRPr="00A028FC" w:rsidTr="00172F0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A0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5F54FF" w:rsidRPr="001365B3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Pr="001365B3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процедуре  рассмотрения</w:t>
      </w:r>
      <w:proofErr w:type="gramEnd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единственной заявки  на участие в конкурсе была рассмотрена заявка  следующего участника конкурса:</w:t>
      </w:r>
    </w:p>
    <w:p w:rsidR="005F54FF" w:rsidRPr="001365B3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5F54FF" w:rsidRPr="001365B3" w:rsidTr="005B5955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1365B3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1365B3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4FF" w:rsidRPr="001365B3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открытого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1365B3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F54FF" w:rsidRPr="001365B3" w:rsidTr="005B5955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1365B3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C" w:rsidRPr="001365B3" w:rsidRDefault="00A028FC" w:rsidP="00A0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A028FC" w:rsidRPr="00A028FC" w:rsidRDefault="00A028FC" w:rsidP="00A0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«ИСК Евро-Полис»</w:t>
            </w:r>
          </w:p>
          <w:p w:rsidR="005F54FF" w:rsidRPr="001365B3" w:rsidRDefault="005F54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A028FC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123290 г. Москва, </w:t>
            </w:r>
          </w:p>
          <w:p w:rsidR="00A028FC" w:rsidRPr="00A028FC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1-й Магистральный тупик, д. 5А.</w:t>
            </w:r>
          </w:p>
          <w:p w:rsidR="005F54FF" w:rsidRPr="001365B3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Тел: +7(495)987-18-38</w:t>
            </w:r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54FF" w:rsidRPr="001365B3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</w:t>
      </w:r>
      <w:r w:rsidRPr="001365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F54FF" w:rsidRPr="001365B3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Признать заявку </w:t>
      </w:r>
      <w:r w:rsidRPr="001365B3">
        <w:rPr>
          <w:rFonts w:ascii="Times New Roman" w:eastAsia="Times New Roman" w:hAnsi="Times New Roman"/>
          <w:sz w:val="24"/>
          <w:szCs w:val="24"/>
        </w:rPr>
        <w:t xml:space="preserve">ООО </w:t>
      </w:r>
      <w:r w:rsidR="00A028FC" w:rsidRPr="00A028FC">
        <w:rPr>
          <w:rFonts w:ascii="Times New Roman" w:eastAsia="Times New Roman" w:hAnsi="Times New Roman"/>
          <w:bCs/>
          <w:sz w:val="24"/>
          <w:szCs w:val="24"/>
          <w:lang w:eastAsia="ru-RU"/>
        </w:rPr>
        <w:t>«ИСК Евро-Полис»</w:t>
      </w:r>
      <w:r w:rsidRPr="001365B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соответствующей всем требованиям конкурсной документации.</w:t>
      </w:r>
    </w:p>
    <w:p w:rsidR="005F54FF" w:rsidRPr="001365B3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1365B3">
        <w:rPr>
          <w:rFonts w:ascii="Times New Roman" w:eastAsia="Times New Roman" w:hAnsi="Times New Roman"/>
          <w:bCs/>
          <w:color w:val="008000"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открытый конкурс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="00A028FC" w:rsidRPr="001365B3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Постоянного Комитета Союзного государства и членов их семей на 2016 год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несостоявшимся</w:t>
      </w:r>
      <w:r w:rsidR="00A028FC"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(на участие в конкурсе была подана всего одна конкурсная заявка)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65B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5F54FF" w:rsidRPr="001365B3" w:rsidRDefault="008E30D9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В установленный срок</w:t>
      </w:r>
      <w:r w:rsidR="005F54FF"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договор </w:t>
      </w:r>
      <w:r w:rsidR="00A028FC" w:rsidRPr="001365B3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Постоянного Комитета Союзного государства и членов их семей на 2016 год</w:t>
      </w:r>
      <w:bookmarkStart w:id="4" w:name="_GoBack"/>
      <w:bookmarkEnd w:id="4"/>
      <w:r w:rsidR="005F54FF" w:rsidRPr="001365B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ООО </w:t>
      </w:r>
      <w:r w:rsidR="00A028FC" w:rsidRPr="00A028FC">
        <w:rPr>
          <w:rFonts w:ascii="Times New Roman" w:eastAsia="Times New Roman" w:hAnsi="Times New Roman"/>
          <w:bCs/>
          <w:sz w:val="24"/>
          <w:szCs w:val="24"/>
          <w:lang w:eastAsia="ru-RU"/>
        </w:rPr>
        <w:t>«ИСК Евро-Полис»</w:t>
      </w:r>
      <w:r w:rsidR="00A028FC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14 086 880, 00 (четырнадцать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мил</w:t>
      </w:r>
      <w:r w:rsidR="00A028FC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лионов восемьдесят ше</w:t>
      </w:r>
      <w:r w:rsidR="001365B3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сть тысяч восемьсот восемьдесят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</w:t>
      </w:r>
      <w:r w:rsidR="00A028FC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предложенных</w:t>
      </w:r>
      <w:r w:rsidR="001365B3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заявке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</w:t>
      </w:r>
      <w:r w:rsidR="001365B3" w:rsidRPr="00A028FC">
        <w:rPr>
          <w:rFonts w:ascii="Times New Roman" w:eastAsia="Times New Roman" w:hAnsi="Times New Roman"/>
          <w:bCs/>
          <w:sz w:val="24"/>
          <w:szCs w:val="24"/>
          <w:lang w:eastAsia="ru-RU"/>
        </w:rPr>
        <w:t>«ИСК Евро-Полис»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F54FF" w:rsidRPr="001365B3" w:rsidRDefault="005F54F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65B3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Заседание комиссии окончено 11.12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.2015 в 10 часов 35 минут по Мос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ковскому времени.</w:t>
      </w:r>
    </w:p>
    <w:p w:rsidR="001365B3" w:rsidRPr="001365B3" w:rsidRDefault="001365B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1365B3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1365B3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65B3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1365B3" w:rsidRDefault="001365B3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F54FF" w:rsidRPr="001365B3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9"/>
        <w:gridCol w:w="3781"/>
        <w:gridCol w:w="2160"/>
      </w:tblGrid>
      <w:tr w:rsidR="00D93B12" w:rsidRPr="00D93B12" w:rsidTr="00172F04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bookmarkEnd w:id="5"/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60" w:type="dxa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12" w:rsidRPr="00D93B12" w:rsidTr="00172F04">
        <w:trPr>
          <w:trHeight w:val="108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160" w:type="dxa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D93B12" w:rsidRPr="00D93B12" w:rsidTr="00172F04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160" w:type="dxa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12" w:rsidRPr="00D93B12" w:rsidTr="00172F04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160" w:type="dxa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 Потапова</w:t>
            </w:r>
          </w:p>
        </w:tc>
      </w:tr>
      <w:tr w:rsidR="00D93B12" w:rsidRPr="00D93B12" w:rsidTr="00172F04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12" w:rsidRPr="00D93B12" w:rsidTr="00172F04">
        <w:trPr>
          <w:trHeight w:val="79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B12" w:rsidRPr="00D93B12" w:rsidRDefault="00D93B12" w:rsidP="00D93B1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D93B12" w:rsidRPr="00D93B12" w:rsidRDefault="00D93B12" w:rsidP="00D93B1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D93B12" w:rsidRPr="00D93B12" w:rsidRDefault="00D93B12" w:rsidP="00D93B1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Секретарь комиссии                                    ___________________</w:t>
            </w:r>
          </w:p>
          <w:p w:rsidR="00D93B12" w:rsidRPr="00D93B12" w:rsidRDefault="00D93B12" w:rsidP="00D93B1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B12" w:rsidRPr="00D93B12" w:rsidRDefault="00D93B12" w:rsidP="00D93B1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D93B12" w:rsidRPr="00D93B12" w:rsidRDefault="00D93B12" w:rsidP="00D93B12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B12" w:rsidRPr="00D93B12" w:rsidRDefault="00D93B12" w:rsidP="00D93B12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Кузнецов</w:t>
            </w:r>
          </w:p>
          <w:p w:rsidR="00D93B12" w:rsidRPr="00D93B12" w:rsidRDefault="00D93B12" w:rsidP="00D93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Садчиков</w:t>
            </w:r>
          </w:p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Б.А. Беляков </w:t>
            </w:r>
          </w:p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12" w:rsidRPr="00D93B12" w:rsidTr="00172F04">
        <w:trPr>
          <w:trHeight w:val="113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12" w:rsidRPr="00D93B12" w:rsidTr="00172F04">
        <w:trPr>
          <w:gridAfter w:val="2"/>
          <w:wAfter w:w="5941" w:type="dxa"/>
          <w:trHeight w:val="113"/>
          <w:jc w:val="center"/>
        </w:trPr>
        <w:tc>
          <w:tcPr>
            <w:tcW w:w="3349" w:type="dxa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12" w:rsidRPr="00D93B12" w:rsidTr="00172F04">
        <w:trPr>
          <w:trHeight w:val="80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D93B12" w:rsidRPr="00D93B12" w:rsidRDefault="00D93B12" w:rsidP="00D9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54FF" w:rsidRPr="001365B3" w:rsidRDefault="005F54FF" w:rsidP="005F5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4FF" w:rsidRDefault="005F54FF" w:rsidP="005F5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4FF" w:rsidRDefault="005F54FF" w:rsidP="005F54FF"/>
    <w:p w:rsidR="005F54FF" w:rsidRDefault="005F54FF" w:rsidP="005F54FF"/>
    <w:p w:rsidR="005F54FF" w:rsidRDefault="005F54FF" w:rsidP="005F54FF"/>
    <w:p w:rsidR="00F27621" w:rsidRDefault="00F27621"/>
    <w:sectPr w:rsidR="00F2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F"/>
    <w:rsid w:val="001365B3"/>
    <w:rsid w:val="005B5955"/>
    <w:rsid w:val="005F54FF"/>
    <w:rsid w:val="008E30D9"/>
    <w:rsid w:val="00A028FC"/>
    <w:rsid w:val="00BB406E"/>
    <w:rsid w:val="00D2584F"/>
    <w:rsid w:val="00D93B12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2C91-6727-4CCB-8C75-517DA6C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6</cp:revision>
  <cp:lastPrinted>2015-12-10T11:38:00Z</cp:lastPrinted>
  <dcterms:created xsi:type="dcterms:W3CDTF">2015-12-10T08:56:00Z</dcterms:created>
  <dcterms:modified xsi:type="dcterms:W3CDTF">2015-12-10T11:40:00Z</dcterms:modified>
</cp:coreProperties>
</file>